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A04A44"/>
    <w:p w14:paraId="16EB44E1" w14:textId="25970DB6" w:rsidR="003E15EB" w:rsidRPr="00B70ABD" w:rsidRDefault="003E15EB" w:rsidP="006A46CD">
      <w:pPr>
        <w:jc w:val="center"/>
        <w:rPr>
          <w:b/>
          <w:sz w:val="28"/>
        </w:rPr>
      </w:pPr>
      <w:r w:rsidRPr="003E15EB">
        <w:rPr>
          <w:b/>
          <w:sz w:val="28"/>
        </w:rPr>
        <w:t xml:space="preserve">Секция </w:t>
      </w:r>
      <w:r w:rsidR="008A4638" w:rsidRPr="00F14AAF">
        <w:rPr>
          <w:b/>
          <w:sz w:val="28"/>
        </w:rPr>
        <w:t xml:space="preserve">40. Электрохимическая и водородная энергетика / </w:t>
      </w:r>
      <w:r w:rsidR="008A4638">
        <w:rPr>
          <w:b/>
          <w:sz w:val="28"/>
          <w:lang w:val="en-US"/>
        </w:rPr>
        <w:t>Electrochemical</w:t>
      </w:r>
      <w:r w:rsidR="008A4638" w:rsidRPr="00F14AAF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and</w:t>
      </w:r>
      <w:r w:rsidR="008A4638" w:rsidRPr="00F14AAF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hydrogen</w:t>
      </w:r>
      <w:r w:rsidR="008A4638" w:rsidRPr="00F14AAF">
        <w:rPr>
          <w:b/>
          <w:sz w:val="28"/>
        </w:rPr>
        <w:t xml:space="preserve"> </w:t>
      </w:r>
      <w:r w:rsidR="008A4638">
        <w:rPr>
          <w:b/>
          <w:sz w:val="28"/>
          <w:lang w:val="en-US"/>
        </w:rPr>
        <w:t>energy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proofErr w:type="spellStart"/>
      <w:r w:rsidR="008A4638" w:rsidRPr="00F14AAF">
        <w:rPr>
          <w:sz w:val="28"/>
        </w:rPr>
        <w:t>Нефедкин</w:t>
      </w:r>
      <w:proofErr w:type="spellEnd"/>
      <w:r w:rsidR="008A4638" w:rsidRPr="00F14AAF">
        <w:rPr>
          <w:sz w:val="28"/>
        </w:rPr>
        <w:t xml:space="preserve"> Сергей Иванович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F14AAF">
        <w:rPr>
          <w:sz w:val="28"/>
        </w:rPr>
        <w:t>Исаев Ярослав Владимирович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proofErr w:type="spellStart"/>
      <w:r w:rsidR="008A4638" w:rsidRPr="00F14AAF">
        <w:rPr>
          <w:sz w:val="28"/>
        </w:rPr>
        <w:t>Красноказарменная</w:t>
      </w:r>
      <w:proofErr w:type="spellEnd"/>
      <w:r w:rsidR="008A4638" w:rsidRPr="00F14AAF">
        <w:rPr>
          <w:sz w:val="28"/>
        </w:rPr>
        <w:t xml:space="preserve"> улица, 17с1А, аудитория А-409</w:t>
      </w:r>
    </w:p>
    <w:p w14:paraId="16EB44E5" w14:textId="089E77B6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753E56">
        <w:rPr>
          <w:sz w:val="28"/>
        </w:rPr>
        <w:t>26</w:t>
      </w:r>
      <w:r w:rsidR="00B70ABD" w:rsidRPr="00F14AAF">
        <w:rPr>
          <w:sz w:val="28"/>
        </w:rPr>
        <w:t>.0</w:t>
      </w:r>
      <w:r w:rsidR="00753E56">
        <w:rPr>
          <w:sz w:val="28"/>
        </w:rPr>
        <w:t>2</w:t>
      </w:r>
      <w:r w:rsidR="00B70ABD" w:rsidRPr="00F14AAF">
        <w:rPr>
          <w:sz w:val="28"/>
        </w:rPr>
        <w:t>.202</w:t>
      </w:r>
      <w:r w:rsidR="00753E56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753E56">
        <w:rPr>
          <w:sz w:val="28"/>
        </w:rPr>
        <w:t>11</w:t>
      </w:r>
      <w:r w:rsidR="00D8774E" w:rsidRPr="00D8774E">
        <w:rPr>
          <w:sz w:val="28"/>
        </w:rPr>
        <w:t>.</w:t>
      </w:r>
      <w:r w:rsidR="00753E56">
        <w:rPr>
          <w:sz w:val="28"/>
        </w:rPr>
        <w:t>10</w:t>
      </w:r>
      <w:r w:rsidR="00D8774E" w:rsidRPr="00D8774E">
        <w:rPr>
          <w:sz w:val="28"/>
        </w:rPr>
        <w:t xml:space="preserve"> </w:t>
      </w:r>
      <w:r w:rsidR="00D8774E" w:rsidRPr="00753E56">
        <w:rPr>
          <w:sz w:val="28"/>
        </w:rPr>
        <w:t xml:space="preserve">- </w:t>
      </w:r>
      <w:r w:rsidR="00753E56">
        <w:rPr>
          <w:sz w:val="28"/>
        </w:rPr>
        <w:t>14</w:t>
      </w:r>
      <w:r w:rsidR="00D8774E" w:rsidRPr="00753E56">
        <w:rPr>
          <w:sz w:val="28"/>
        </w:rPr>
        <w:t>.</w:t>
      </w:r>
      <w:r w:rsidR="00753E56">
        <w:rPr>
          <w:sz w:val="28"/>
        </w:rPr>
        <w:t>10</w:t>
      </w:r>
      <w:r>
        <w:rPr>
          <w:sz w:val="28"/>
        </w:rPr>
        <w:t>.</w:t>
      </w:r>
    </w:p>
    <w:p w14:paraId="16EB44E6" w14:textId="50D7C344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60242E">
        <w:rPr>
          <w:sz w:val="28"/>
          <w:lang w:val="en-US"/>
        </w:rPr>
        <w:t>10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FE1B17">
        <w:trPr>
          <w:cantSplit/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60242E" w14:paraId="2B12F766" w14:textId="77777777" w:rsidTr="0060242E">
        <w:trPr>
          <w:cantSplit/>
          <w:trHeight w:val="8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55DF" w14:textId="38471694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CDC" w14:textId="022FA1B1" w:rsidR="0060242E" w:rsidRPr="0097210F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FD64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Белякова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Дарья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Владимировна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9428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Исследование </w:t>
            </w:r>
            <w:proofErr w:type="spellStart"/>
            <w:r>
              <w:rPr>
                <w:lang w:eastAsia="en-US"/>
              </w:rPr>
              <w:t>фотоэлектродов</w:t>
            </w:r>
            <w:proofErr w:type="spellEnd"/>
            <w:r>
              <w:rPr>
                <w:lang w:eastAsia="en-US"/>
              </w:rPr>
              <w:t xml:space="preserve"> на основе анодного оксида титана, синтезированного в электролитах на основе </w:t>
            </w:r>
            <w:proofErr w:type="spellStart"/>
            <w:r>
              <w:rPr>
                <w:lang w:eastAsia="en-US"/>
              </w:rPr>
              <w:t>полиэтиленгликоля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088" w14:textId="650B573A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3E01407B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6252F5C8" w14:textId="40490DB8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985" w:type="dxa"/>
            <w:vAlign w:val="center"/>
          </w:tcPr>
          <w:p w14:paraId="23ABEE52" w14:textId="4B92DCEC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11:20</w:t>
            </w:r>
          </w:p>
        </w:tc>
        <w:tc>
          <w:tcPr>
            <w:tcW w:w="2126" w:type="dxa"/>
            <w:hideMark/>
          </w:tcPr>
          <w:p w14:paraId="15E29283" w14:textId="77777777" w:rsidR="0060242E" w:rsidRDefault="0060242E" w:rsidP="0060242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Бешкарев</w:t>
            </w:r>
            <w:proofErr w:type="spellEnd"/>
            <w:r>
              <w:rPr>
                <w:lang w:eastAsia="en-US"/>
              </w:rPr>
              <w:t xml:space="preserve"> Михаил Александрович, Пяткин Дмитрий Владимирович</w:t>
            </w:r>
          </w:p>
        </w:tc>
        <w:tc>
          <w:tcPr>
            <w:tcW w:w="2877" w:type="dxa"/>
            <w:hideMark/>
          </w:tcPr>
          <w:p w14:paraId="301B7373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>Моделирование катодного процесса литиевого аккумулятора</w:t>
            </w:r>
          </w:p>
        </w:tc>
        <w:tc>
          <w:tcPr>
            <w:tcW w:w="1653" w:type="dxa"/>
            <w:vAlign w:val="center"/>
          </w:tcPr>
          <w:p w14:paraId="2828BDAC" w14:textId="7F1E3A83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03EC89AF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1C74AABE" w14:textId="159E678F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42C6F684" w14:textId="0CD5F5B2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11:30</w:t>
            </w:r>
          </w:p>
        </w:tc>
        <w:tc>
          <w:tcPr>
            <w:tcW w:w="2126" w:type="dxa"/>
            <w:hideMark/>
          </w:tcPr>
          <w:p w14:paraId="65EC0855" w14:textId="73E8E2AF" w:rsidR="0060242E" w:rsidRDefault="0060242E" w:rsidP="0060242E">
            <w:pPr>
              <w:rPr>
                <w:lang w:eastAsia="en-US"/>
              </w:rPr>
            </w:pPr>
            <w:proofErr w:type="spellStart"/>
            <w:r>
              <w:rPr>
                <w:rStyle w:val="pej"/>
              </w:rPr>
              <w:t>Городничин</w:t>
            </w:r>
            <w:proofErr w:type="spellEnd"/>
            <w:r>
              <w:rPr>
                <w:rStyle w:val="pej"/>
              </w:rPr>
              <w:t xml:space="preserve"> Николай Сергеевич</w:t>
            </w:r>
            <w:r>
              <w:rPr>
                <w:lang w:eastAsia="en-US"/>
              </w:rPr>
              <w:t>, Полякова Вероника Алексеевна</w:t>
            </w:r>
          </w:p>
        </w:tc>
        <w:tc>
          <w:tcPr>
            <w:tcW w:w="2877" w:type="dxa"/>
            <w:hideMark/>
          </w:tcPr>
          <w:p w14:paraId="2B0891AD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Топливные элементы с </w:t>
            </w:r>
            <w:proofErr w:type="spellStart"/>
            <w:r>
              <w:rPr>
                <w:lang w:eastAsia="en-US"/>
              </w:rPr>
              <w:t>протонообменной</w:t>
            </w:r>
            <w:proofErr w:type="spellEnd"/>
            <w:r>
              <w:rPr>
                <w:lang w:eastAsia="en-US"/>
              </w:rPr>
              <w:t xml:space="preserve"> мембраной: исследование мембранных материалов, каталитических композиций и режимов работы.</w:t>
            </w:r>
          </w:p>
        </w:tc>
        <w:tc>
          <w:tcPr>
            <w:tcW w:w="1653" w:type="dxa"/>
            <w:vAlign w:val="center"/>
          </w:tcPr>
          <w:p w14:paraId="02C969CD" w14:textId="45B7A9C0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0C9DCF18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56680A8A" w14:textId="4AADD076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7069325C" w14:textId="25EBAED6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11:40</w:t>
            </w:r>
          </w:p>
        </w:tc>
        <w:tc>
          <w:tcPr>
            <w:tcW w:w="2126" w:type="dxa"/>
            <w:hideMark/>
          </w:tcPr>
          <w:p w14:paraId="0EBDF8A6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Елецких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Виталий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Евгеньевич</w:t>
            </w:r>
            <w:proofErr w:type="spellEnd"/>
          </w:p>
        </w:tc>
        <w:tc>
          <w:tcPr>
            <w:tcW w:w="2877" w:type="dxa"/>
            <w:hideMark/>
          </w:tcPr>
          <w:p w14:paraId="28F8AA49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>Разработка защитных покрытий биполярной пластины для топливного элемента с высокой удельной мощностью</w:t>
            </w:r>
          </w:p>
        </w:tc>
        <w:tc>
          <w:tcPr>
            <w:tcW w:w="1653" w:type="dxa"/>
            <w:vAlign w:val="center"/>
          </w:tcPr>
          <w:p w14:paraId="66A96BEA" w14:textId="31F815D3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089CB76E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48653B66" w14:textId="22272D0D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1985" w:type="dxa"/>
            <w:vAlign w:val="center"/>
          </w:tcPr>
          <w:p w14:paraId="6EA49E7B" w14:textId="3C4E2902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11:50</w:t>
            </w:r>
          </w:p>
        </w:tc>
        <w:tc>
          <w:tcPr>
            <w:tcW w:w="2126" w:type="dxa"/>
            <w:hideMark/>
          </w:tcPr>
          <w:p w14:paraId="3C60BA23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>Исаев Ярослав Владимирович, Зайцев Владимир Андреевич</w:t>
            </w:r>
          </w:p>
        </w:tc>
        <w:tc>
          <w:tcPr>
            <w:tcW w:w="2877" w:type="dxa"/>
            <w:hideMark/>
          </w:tcPr>
          <w:p w14:paraId="65D1A874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>Математическая модель водородного хранилища для систем автономного энергоснабжения, использующих ВИЭ</w:t>
            </w:r>
          </w:p>
        </w:tc>
        <w:tc>
          <w:tcPr>
            <w:tcW w:w="1653" w:type="dxa"/>
            <w:vAlign w:val="center"/>
          </w:tcPr>
          <w:p w14:paraId="37385EE1" w14:textId="156A08C9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302F0032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00C7BFF1" w14:textId="6C005975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1985" w:type="dxa"/>
            <w:vAlign w:val="center"/>
          </w:tcPr>
          <w:p w14:paraId="0A1B22DF" w14:textId="080541C8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12:00</w:t>
            </w:r>
          </w:p>
        </w:tc>
        <w:tc>
          <w:tcPr>
            <w:tcW w:w="2126" w:type="dxa"/>
            <w:hideMark/>
          </w:tcPr>
          <w:p w14:paraId="4E157FD5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Комаров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Семён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Алексеевич</w:t>
            </w:r>
            <w:proofErr w:type="spellEnd"/>
          </w:p>
        </w:tc>
        <w:tc>
          <w:tcPr>
            <w:tcW w:w="2877" w:type="dxa"/>
            <w:hideMark/>
          </w:tcPr>
          <w:p w14:paraId="29D5E3E9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>Разработка и исследование аккумулятора для беспроводной гарнитуры</w:t>
            </w:r>
          </w:p>
        </w:tc>
        <w:tc>
          <w:tcPr>
            <w:tcW w:w="1653" w:type="dxa"/>
            <w:vAlign w:val="center"/>
          </w:tcPr>
          <w:p w14:paraId="0D95356B" w14:textId="1FDFC54A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0BD3C5FB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0E10C592" w14:textId="6DD56F43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1985" w:type="dxa"/>
            <w:vAlign w:val="center"/>
          </w:tcPr>
          <w:p w14:paraId="34783819" w14:textId="7B70EC6F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12:10</w:t>
            </w:r>
          </w:p>
        </w:tc>
        <w:tc>
          <w:tcPr>
            <w:tcW w:w="2126" w:type="dxa"/>
            <w:hideMark/>
          </w:tcPr>
          <w:p w14:paraId="030CEA8E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Кулешов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Владимир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Владимирович</w:t>
            </w:r>
            <w:proofErr w:type="spellEnd"/>
          </w:p>
        </w:tc>
        <w:tc>
          <w:tcPr>
            <w:tcW w:w="2877" w:type="dxa"/>
            <w:hideMark/>
          </w:tcPr>
          <w:p w14:paraId="218F0A67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>Применение стохастического анализа к моделированию газообразования при электролизе воды</w:t>
            </w:r>
          </w:p>
        </w:tc>
        <w:tc>
          <w:tcPr>
            <w:tcW w:w="1653" w:type="dxa"/>
            <w:vAlign w:val="center"/>
          </w:tcPr>
          <w:p w14:paraId="078EC978" w14:textId="66A0592F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338CB2E0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55A05223" w14:textId="7E808F72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8</w:t>
            </w:r>
          </w:p>
        </w:tc>
        <w:tc>
          <w:tcPr>
            <w:tcW w:w="1985" w:type="dxa"/>
            <w:vAlign w:val="center"/>
          </w:tcPr>
          <w:p w14:paraId="027BED7F" w14:textId="37EA7D65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12:20</w:t>
            </w:r>
          </w:p>
        </w:tc>
        <w:tc>
          <w:tcPr>
            <w:tcW w:w="2126" w:type="dxa"/>
            <w:hideMark/>
          </w:tcPr>
          <w:p w14:paraId="6752E060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Мельников</w:t>
            </w:r>
            <w:proofErr w:type="spellEnd"/>
            <w:r>
              <w:rPr>
                <w:lang w:val="en-US" w:eastAsia="en-US"/>
              </w:rPr>
              <w:t xml:space="preserve"> Ярослав </w:t>
            </w:r>
            <w:proofErr w:type="spellStart"/>
            <w:r>
              <w:rPr>
                <w:lang w:val="en-US" w:eastAsia="en-US"/>
              </w:rPr>
              <w:t>Александрович</w:t>
            </w:r>
            <w:proofErr w:type="spellEnd"/>
          </w:p>
        </w:tc>
        <w:tc>
          <w:tcPr>
            <w:tcW w:w="2877" w:type="dxa"/>
            <w:hideMark/>
          </w:tcPr>
          <w:p w14:paraId="7176A867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Исследование электрохимических характеристик </w:t>
            </w:r>
            <w:proofErr w:type="spellStart"/>
            <w:r>
              <w:rPr>
                <w:lang w:eastAsia="en-US"/>
              </w:rPr>
              <w:t>фторванадофосфата</w:t>
            </w:r>
            <w:proofErr w:type="spellEnd"/>
            <w:r>
              <w:rPr>
                <w:lang w:eastAsia="en-US"/>
              </w:rPr>
              <w:t xml:space="preserve"> натрия</w:t>
            </w:r>
          </w:p>
        </w:tc>
        <w:tc>
          <w:tcPr>
            <w:tcW w:w="1653" w:type="dxa"/>
            <w:vAlign w:val="center"/>
          </w:tcPr>
          <w:p w14:paraId="70276CFA" w14:textId="308A4DD8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0988593B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6CF081ED" w14:textId="56972B0B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1985" w:type="dxa"/>
            <w:vAlign w:val="center"/>
          </w:tcPr>
          <w:p w14:paraId="61B55323" w14:textId="63F94580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12:30</w:t>
            </w:r>
          </w:p>
        </w:tc>
        <w:tc>
          <w:tcPr>
            <w:tcW w:w="2126" w:type="dxa"/>
            <w:hideMark/>
          </w:tcPr>
          <w:p w14:paraId="0443513E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Михневич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Владислав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Дмитриевич</w:t>
            </w:r>
            <w:proofErr w:type="spellEnd"/>
          </w:p>
        </w:tc>
        <w:tc>
          <w:tcPr>
            <w:tcW w:w="2877" w:type="dxa"/>
            <w:hideMark/>
          </w:tcPr>
          <w:p w14:paraId="25905DBD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Моделирование и отработка метода изготовления металлических биполярных пластин для топливного элемента с </w:t>
            </w:r>
            <w:proofErr w:type="spellStart"/>
            <w:r>
              <w:rPr>
                <w:lang w:eastAsia="en-US"/>
              </w:rPr>
              <w:t>протонообменной</w:t>
            </w:r>
            <w:proofErr w:type="spellEnd"/>
            <w:r>
              <w:rPr>
                <w:lang w:eastAsia="en-US"/>
              </w:rPr>
              <w:t xml:space="preserve"> мембраной</w:t>
            </w:r>
          </w:p>
        </w:tc>
        <w:tc>
          <w:tcPr>
            <w:tcW w:w="1653" w:type="dxa"/>
            <w:vAlign w:val="center"/>
          </w:tcPr>
          <w:p w14:paraId="2E68E790" w14:textId="44D93547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1298339A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17E2D5F4" w14:textId="4358E24D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1985" w:type="dxa"/>
            <w:vAlign w:val="center"/>
          </w:tcPr>
          <w:p w14:paraId="7436AE68" w14:textId="398F0507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12:40</w:t>
            </w:r>
          </w:p>
        </w:tc>
        <w:tc>
          <w:tcPr>
            <w:tcW w:w="2126" w:type="dxa"/>
            <w:hideMark/>
          </w:tcPr>
          <w:p w14:paraId="70CDB188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Пезешки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Захра</w:t>
            </w:r>
            <w:proofErr w:type="spellEnd"/>
            <w:r>
              <w:rPr>
                <w:lang w:val="en-US" w:eastAsia="en-US"/>
              </w:rPr>
              <w:t xml:space="preserve"> -</w:t>
            </w:r>
          </w:p>
        </w:tc>
        <w:tc>
          <w:tcPr>
            <w:tcW w:w="2877" w:type="dxa"/>
            <w:hideMark/>
          </w:tcPr>
          <w:p w14:paraId="1E20A206" w14:textId="77777777" w:rsidR="0060242E" w:rsidRDefault="0060242E" w:rsidP="0060242E">
            <w:pPr>
              <w:rPr>
                <w:sz w:val="24"/>
                <w:szCs w:val="24"/>
                <w:lang w:eastAsia="en-US"/>
              </w:rPr>
            </w:pPr>
            <w:r w:rsidRPr="00FE1B17">
              <w:rPr>
                <w:lang w:eastAsia="en-US"/>
              </w:rPr>
              <w:t>Разработка математической модели установки производства водорода в автономной фотоэлектрической системе</w:t>
            </w:r>
          </w:p>
        </w:tc>
        <w:tc>
          <w:tcPr>
            <w:tcW w:w="1653" w:type="dxa"/>
            <w:vAlign w:val="center"/>
          </w:tcPr>
          <w:p w14:paraId="64F47E25" w14:textId="5BDDCE84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1DE0BBB7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6508C1B6" w14:textId="2FD34F52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11</w:t>
            </w:r>
          </w:p>
        </w:tc>
        <w:tc>
          <w:tcPr>
            <w:tcW w:w="1985" w:type="dxa"/>
            <w:vAlign w:val="center"/>
          </w:tcPr>
          <w:p w14:paraId="1BFC5B9B" w14:textId="003CD3D1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12:50</w:t>
            </w:r>
          </w:p>
        </w:tc>
        <w:tc>
          <w:tcPr>
            <w:tcW w:w="2126" w:type="dxa"/>
            <w:hideMark/>
          </w:tcPr>
          <w:p w14:paraId="3B52FFC8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Репетий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Никита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Александрович</w:t>
            </w:r>
            <w:proofErr w:type="spellEnd"/>
          </w:p>
        </w:tc>
        <w:tc>
          <w:tcPr>
            <w:tcW w:w="2877" w:type="dxa"/>
            <w:hideMark/>
          </w:tcPr>
          <w:p w14:paraId="7A2B7784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Исследование процессов при организации </w:t>
            </w:r>
            <w:proofErr w:type="spellStart"/>
            <w:r>
              <w:rPr>
                <w:lang w:eastAsia="en-US"/>
              </w:rPr>
              <w:t>псевдоожиженного</w:t>
            </w:r>
            <w:proofErr w:type="spellEnd"/>
            <w:r>
              <w:rPr>
                <w:lang w:eastAsia="en-US"/>
              </w:rPr>
              <w:t xml:space="preserve"> слоя в металлогидридном реакторе</w:t>
            </w:r>
          </w:p>
        </w:tc>
        <w:tc>
          <w:tcPr>
            <w:tcW w:w="1653" w:type="dxa"/>
            <w:vAlign w:val="center"/>
          </w:tcPr>
          <w:p w14:paraId="7094F750" w14:textId="6748831B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29EF1409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5639947A" w14:textId="2A9873FC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1985" w:type="dxa"/>
            <w:vAlign w:val="center"/>
          </w:tcPr>
          <w:p w14:paraId="7A01F7D7" w14:textId="04BA5B9E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13:00</w:t>
            </w:r>
          </w:p>
        </w:tc>
        <w:tc>
          <w:tcPr>
            <w:tcW w:w="2126" w:type="dxa"/>
            <w:hideMark/>
          </w:tcPr>
          <w:p w14:paraId="388DE60C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Свеженцева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Алиса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Юрьевна</w:t>
            </w:r>
            <w:proofErr w:type="spellEnd"/>
          </w:p>
        </w:tc>
        <w:tc>
          <w:tcPr>
            <w:tcW w:w="2877" w:type="dxa"/>
            <w:hideMark/>
          </w:tcPr>
          <w:p w14:paraId="36BF266A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>Влияние различных электропроводящих добавок на свойства металлогидридных электродов</w:t>
            </w:r>
          </w:p>
        </w:tc>
        <w:tc>
          <w:tcPr>
            <w:tcW w:w="1653" w:type="dxa"/>
            <w:vAlign w:val="center"/>
          </w:tcPr>
          <w:p w14:paraId="5E3171FE" w14:textId="63DA84E3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  <w:tr w:rsidR="0060242E" w14:paraId="18B5D52A" w14:textId="77777777" w:rsidTr="0060242E">
        <w:trPr>
          <w:cantSplit/>
          <w:trHeight w:val="851"/>
        </w:trPr>
        <w:tc>
          <w:tcPr>
            <w:tcW w:w="704" w:type="dxa"/>
            <w:vAlign w:val="center"/>
          </w:tcPr>
          <w:p w14:paraId="32E1924D" w14:textId="49ED6C94" w:rsidR="0060242E" w:rsidRDefault="0060242E" w:rsidP="0060242E">
            <w:pPr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13</w:t>
            </w:r>
          </w:p>
        </w:tc>
        <w:tc>
          <w:tcPr>
            <w:tcW w:w="1985" w:type="dxa"/>
            <w:vAlign w:val="center"/>
          </w:tcPr>
          <w:p w14:paraId="12B65158" w14:textId="0C8208EF" w:rsidR="0060242E" w:rsidRDefault="0060242E" w:rsidP="0060242E">
            <w:pPr>
              <w:jc w:val="center"/>
              <w:rPr>
                <w:lang w:val="en-US" w:eastAsia="en-US"/>
              </w:rPr>
            </w:pPr>
            <w:r w:rsidRPr="00E81D5B">
              <w:t>13:10</w:t>
            </w:r>
          </w:p>
        </w:tc>
        <w:tc>
          <w:tcPr>
            <w:tcW w:w="2126" w:type="dxa"/>
            <w:hideMark/>
          </w:tcPr>
          <w:p w14:paraId="775B4760" w14:textId="77777777" w:rsidR="0060242E" w:rsidRDefault="0060242E" w:rsidP="0060242E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Щербакова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Софья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Станиславовна</w:t>
            </w:r>
            <w:proofErr w:type="spellEnd"/>
          </w:p>
        </w:tc>
        <w:tc>
          <w:tcPr>
            <w:tcW w:w="2877" w:type="dxa"/>
            <w:hideMark/>
          </w:tcPr>
          <w:p w14:paraId="03CE26BD" w14:textId="77777777" w:rsidR="0060242E" w:rsidRDefault="0060242E" w:rsidP="0060242E">
            <w:pPr>
              <w:rPr>
                <w:lang w:eastAsia="en-US"/>
              </w:rPr>
            </w:pPr>
            <w:r>
              <w:rPr>
                <w:lang w:eastAsia="en-US"/>
              </w:rPr>
              <w:t>Электролит на основе комплексной магниевой соли</w:t>
            </w:r>
          </w:p>
        </w:tc>
        <w:tc>
          <w:tcPr>
            <w:tcW w:w="1653" w:type="dxa"/>
            <w:vAlign w:val="center"/>
          </w:tcPr>
          <w:p w14:paraId="16B0D3B0" w14:textId="5128EFC0" w:rsidR="0060242E" w:rsidRDefault="0060242E" w:rsidP="0060242E">
            <w:pPr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очно</w:t>
            </w:r>
          </w:p>
        </w:tc>
      </w:tr>
    </w:tbl>
    <w:p w14:paraId="27DB9309" w14:textId="1A1B8B00" w:rsidR="00F14AAF" w:rsidRPr="00F14AAF" w:rsidRDefault="00F14AAF" w:rsidP="00F14AAF">
      <w:pPr>
        <w:tabs>
          <w:tab w:val="left" w:pos="1125"/>
        </w:tabs>
      </w:pPr>
    </w:p>
    <w:sectPr w:rsidR="00F14AAF" w:rsidRPr="00F14AAF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0242E"/>
    <w:rsid w:val="006A46CD"/>
    <w:rsid w:val="00753E56"/>
    <w:rsid w:val="00791FC6"/>
    <w:rsid w:val="007A6EC9"/>
    <w:rsid w:val="0087363F"/>
    <w:rsid w:val="008A4638"/>
    <w:rsid w:val="008C762B"/>
    <w:rsid w:val="0097210F"/>
    <w:rsid w:val="00A04A44"/>
    <w:rsid w:val="00B02807"/>
    <w:rsid w:val="00B02F91"/>
    <w:rsid w:val="00B63CEF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E85476"/>
    <w:rsid w:val="00ED57D8"/>
    <w:rsid w:val="00F14AAF"/>
    <w:rsid w:val="00F37759"/>
    <w:rsid w:val="00FB1743"/>
    <w:rsid w:val="00FC1A3D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  <w:style w:type="character" w:customStyle="1" w:styleId="pej">
    <w:name w:val="_pe_j"/>
    <w:basedOn w:val="a0"/>
    <w:rsid w:val="00F1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BB8627-870A-4A21-9D33-E6B4696D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</cp:lastModifiedBy>
  <cp:revision>2</cp:revision>
  <dcterms:created xsi:type="dcterms:W3CDTF">2026-02-19T17:15:00Z</dcterms:created>
  <dcterms:modified xsi:type="dcterms:W3CDTF">2026-02-19T17:15:00Z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